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33" w:rsidRDefault="00183F26" w:rsidP="00183F26">
      <w:pPr>
        <w:jc w:val="center"/>
      </w:pPr>
      <w:r>
        <w:t>Reference Library in Display Area</w:t>
      </w:r>
    </w:p>
    <w:p w:rsidR="00183F26" w:rsidRDefault="00183F26" w:rsidP="00183F26"/>
    <w:p w:rsidR="00183F26" w:rsidRDefault="002213DF" w:rsidP="00C61A12">
      <w:pPr>
        <w:pStyle w:val="ListParagraph"/>
        <w:numPr>
          <w:ilvl w:val="0"/>
          <w:numId w:val="1"/>
        </w:numPr>
      </w:pPr>
      <w:r>
        <w:t>Macquarie Dictionary 4</w:t>
      </w:r>
      <w:r w:rsidRPr="00C61A12">
        <w:rPr>
          <w:vertAlign w:val="superscript"/>
        </w:rPr>
        <w:t>th</w:t>
      </w:r>
      <w:r>
        <w:t xml:space="preserve"> Edition</w:t>
      </w:r>
    </w:p>
    <w:p w:rsidR="002213DF" w:rsidRDefault="00C61A12" w:rsidP="00C61A12">
      <w:pPr>
        <w:pStyle w:val="ListParagraph"/>
        <w:numPr>
          <w:ilvl w:val="0"/>
          <w:numId w:val="1"/>
        </w:numPr>
      </w:pPr>
      <w:r>
        <w:t>Reptiles &amp; Amphibians of Australia – Hal Cogger 1994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 xml:space="preserve">The Mammals of Australia – Ron </w:t>
      </w:r>
      <w:r w:rsidR="003B5FC5">
        <w:t>S</w:t>
      </w:r>
      <w:r>
        <w:t>trahan 1995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Another  World-colours &amp; textures of the deep – Underwater macrophotography – Italy 2005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Birds of Prey-Illustrated Encyclopedic Survey – 1990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Butterflies of Australian Region – Bernard D’Abrera – Lansdown Press 1971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Native Plants Vol 1. Keith Williams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Native Plants Vol 2. Keith Williams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Birds of Queensland Wet Tropics &amp; GBR – Lloyd Neilsen 1996</w:t>
      </w:r>
    </w:p>
    <w:p w:rsidR="00C61A12" w:rsidRDefault="00C61A12" w:rsidP="00C61A12">
      <w:pPr>
        <w:pStyle w:val="ListParagraph"/>
        <w:numPr>
          <w:ilvl w:val="0"/>
          <w:numId w:val="1"/>
        </w:numPr>
      </w:pPr>
      <w:r>
        <w:t>Girrod Gurril – 1</w:t>
      </w:r>
      <w:r w:rsidRPr="00C61A12">
        <w:rPr>
          <w:vertAlign w:val="superscript"/>
        </w:rPr>
        <w:t>st</w:t>
      </w:r>
      <w:r>
        <w:t xml:space="preserve"> Surveyor – C.J. Henry- Fortitude Press 1967</w:t>
      </w:r>
    </w:p>
    <w:p w:rsidR="00C61A12" w:rsidRDefault="008D4A72" w:rsidP="00C61A12">
      <w:pPr>
        <w:pStyle w:val="ListParagraph"/>
        <w:numPr>
          <w:ilvl w:val="0"/>
          <w:numId w:val="1"/>
        </w:numPr>
      </w:pPr>
      <w:r>
        <w:t>Repairing the Rainforest 2</w:t>
      </w:r>
      <w:r w:rsidRPr="008D4A72">
        <w:rPr>
          <w:vertAlign w:val="superscript"/>
        </w:rPr>
        <w:t>nd</w:t>
      </w:r>
      <w:r>
        <w:t xml:space="preserve"> ed. – Steve Goosem &amp; Nigel Tucker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Leaf Atlas of Australian Tropical Rainforest Trees – Christopher &amp; Hyland 1993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Australian Tropical Rainforest Trees vol 1 – Hyl</w:t>
      </w:r>
      <w:r w:rsidR="00716C4A">
        <w:t>and &amp; W</w:t>
      </w:r>
      <w:r>
        <w:t>hiffin 1993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“</w:t>
      </w:r>
      <w:r>
        <w:tab/>
      </w:r>
      <w:r>
        <w:tab/>
        <w:t>“</w:t>
      </w:r>
      <w:r>
        <w:tab/>
        <w:t>“</w:t>
      </w:r>
      <w:r>
        <w:tab/>
        <w:t>“</w:t>
      </w:r>
      <w:r>
        <w:tab/>
        <w:t>Vol 2 – “</w:t>
      </w:r>
      <w:r>
        <w:tab/>
        <w:t>“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A folder – Birds of our Area 2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Atlas of Vertebrates endemic to Australian Wet Tropics – Kouari 1 – Australian Nat’l Parks &amp; Wildlife Service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Possums of the World – Monograph by Tim Flannery 1994</w:t>
      </w:r>
    </w:p>
    <w:p w:rsidR="008D4A72" w:rsidRDefault="008D4A72" w:rsidP="00C61A12">
      <w:pPr>
        <w:pStyle w:val="ListParagraph"/>
        <w:numPr>
          <w:ilvl w:val="0"/>
          <w:numId w:val="1"/>
        </w:numPr>
      </w:pPr>
      <w:r>
        <w:t>Australian Vertebrates 2</w:t>
      </w:r>
      <w:r w:rsidRPr="008D4A72">
        <w:rPr>
          <w:vertAlign w:val="superscript"/>
        </w:rPr>
        <w:t>nd</w:t>
      </w:r>
      <w:r>
        <w:t xml:space="preserve"> ed – CSIRO list – 2006</w:t>
      </w:r>
    </w:p>
    <w:p w:rsidR="00C61A12" w:rsidRDefault="008D4A72" w:rsidP="00183F26">
      <w:pPr>
        <w:pStyle w:val="ListParagraph"/>
        <w:numPr>
          <w:ilvl w:val="0"/>
          <w:numId w:val="1"/>
        </w:numPr>
      </w:pPr>
      <w:r>
        <w:t>Birds of Rivers, Lakes 7 Streams – Marshall Cavendish – 1985</w:t>
      </w:r>
    </w:p>
    <w:p w:rsidR="008D4A72" w:rsidRDefault="008D4A72" w:rsidP="00183F26">
      <w:pPr>
        <w:pStyle w:val="ListParagraph"/>
        <w:numPr>
          <w:ilvl w:val="0"/>
          <w:numId w:val="1"/>
        </w:numPr>
      </w:pPr>
      <w:r>
        <w:t>Mammals of Australia – Michael Morcombe 1987</w:t>
      </w:r>
    </w:p>
    <w:p w:rsidR="008D4A72" w:rsidRDefault="008D4A72" w:rsidP="00183F26">
      <w:pPr>
        <w:pStyle w:val="ListParagraph"/>
        <w:numPr>
          <w:ilvl w:val="0"/>
          <w:numId w:val="1"/>
        </w:numPr>
      </w:pPr>
      <w:r>
        <w:t>Intro to Global Environmental Issues- Kent Pickering &amp; Lewis Owen 1994</w:t>
      </w:r>
    </w:p>
    <w:p w:rsidR="008D4A72" w:rsidRDefault="008D4A72" w:rsidP="00183F26">
      <w:pPr>
        <w:pStyle w:val="ListParagraph"/>
        <w:numPr>
          <w:ilvl w:val="0"/>
          <w:numId w:val="1"/>
        </w:numPr>
      </w:pPr>
      <w:r>
        <w:t>Australian tropical Rain forest Trees &amp; Shrubs – User Guide – Hyland &amp; Christophil</w:t>
      </w:r>
    </w:p>
    <w:p w:rsidR="008D4A72" w:rsidRDefault="005074ED" w:rsidP="00183F26">
      <w:pPr>
        <w:pStyle w:val="ListParagraph"/>
        <w:numPr>
          <w:ilvl w:val="0"/>
          <w:numId w:val="1"/>
        </w:numPr>
      </w:pPr>
      <w:r>
        <w:t>The Daintree coast – Quick Reference for Visitors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L</w:t>
      </w:r>
      <w:r w:rsidR="00716C4A">
        <w:t>andholders Handbook – Johnston S</w:t>
      </w:r>
      <w:r>
        <w:t>hire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CD – No Wabu No Wuju No Gundey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CD – Australian Reptiles &amp; Frogs – Webster Publishers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Raptors of South Queensland – Queensland Museum WildGuide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Shorebirds ID Booklet – BirdLife Australia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Guide to ID Parrots of the Malee Region in Victoria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MyHoodie – Hooded Plovers – BirdLife Australia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Australian Sustainable Seafood Guide – Australian Marine Conservation</w:t>
      </w:r>
    </w:p>
    <w:p w:rsidR="005074ED" w:rsidRDefault="005074ED" w:rsidP="00183F26">
      <w:pPr>
        <w:pStyle w:val="ListParagraph"/>
        <w:numPr>
          <w:ilvl w:val="0"/>
          <w:numId w:val="1"/>
        </w:numPr>
      </w:pPr>
      <w:r>
        <w:t>Clump Pt. &amp; District – An Historical Record- Miss Constance Mackness M.B.E.</w:t>
      </w:r>
    </w:p>
    <w:p w:rsidR="005074ED" w:rsidRDefault="00C87065" w:rsidP="00183F26">
      <w:pPr>
        <w:pStyle w:val="ListParagraph"/>
        <w:numPr>
          <w:ilvl w:val="0"/>
          <w:numId w:val="1"/>
        </w:numPr>
      </w:pPr>
      <w:r>
        <w:t>Peri the Mudskipper – Marina Four</w:t>
      </w:r>
    </w:p>
    <w:p w:rsidR="00C87065" w:rsidRDefault="00C87065" w:rsidP="00183F26">
      <w:pPr>
        <w:pStyle w:val="ListParagraph"/>
        <w:numPr>
          <w:ilvl w:val="0"/>
          <w:numId w:val="1"/>
        </w:numPr>
      </w:pPr>
      <w:r>
        <w:t>Sharks &amp; Rays of Australia – Green Guide – Kelvin Aitken</w:t>
      </w:r>
    </w:p>
    <w:p w:rsidR="00C87065" w:rsidRDefault="00C87065" w:rsidP="00183F26">
      <w:pPr>
        <w:pStyle w:val="ListParagraph"/>
        <w:numPr>
          <w:ilvl w:val="0"/>
          <w:numId w:val="1"/>
        </w:numPr>
      </w:pPr>
      <w:r>
        <w:t>Underwater Naturalist – Neville Coleman</w:t>
      </w:r>
    </w:p>
    <w:p w:rsidR="00C87065" w:rsidRDefault="00C87065" w:rsidP="00183F26">
      <w:pPr>
        <w:pStyle w:val="ListParagraph"/>
        <w:numPr>
          <w:ilvl w:val="0"/>
          <w:numId w:val="1"/>
        </w:numPr>
      </w:pPr>
      <w:r>
        <w:t>Birds of Australia – Readers Digest Photo Field guide-Australian Museum – Jim Flegg &amp; Steve Madge</w:t>
      </w:r>
    </w:p>
    <w:p w:rsidR="00C87065" w:rsidRDefault="00C87065" w:rsidP="00183F26">
      <w:pPr>
        <w:pStyle w:val="ListParagraph"/>
        <w:numPr>
          <w:ilvl w:val="0"/>
          <w:numId w:val="1"/>
        </w:numPr>
      </w:pPr>
      <w:r>
        <w:t>Venomous Creatures of Australia 5</w:t>
      </w:r>
      <w:r w:rsidRPr="00C87065">
        <w:rPr>
          <w:vertAlign w:val="superscript"/>
        </w:rPr>
        <w:t>th</w:t>
      </w:r>
      <w:r>
        <w:t xml:space="preserve"> ed. </w:t>
      </w:r>
      <w:r w:rsidR="003B5FC5">
        <w:t>–</w:t>
      </w:r>
      <w:r>
        <w:t xml:space="preserve"> St</w:t>
      </w:r>
      <w:r w:rsidR="003B5FC5">
        <w:t>rahan &amp; John Sutherland</w:t>
      </w:r>
    </w:p>
    <w:p w:rsidR="003B5FC5" w:rsidRDefault="002A7D0F" w:rsidP="00183F26">
      <w:pPr>
        <w:pStyle w:val="ListParagraph"/>
        <w:numPr>
          <w:ilvl w:val="0"/>
          <w:numId w:val="1"/>
        </w:numPr>
      </w:pPr>
      <w:r>
        <w:t>CSL Anti-venom Handbook – Dr. Julian White 1995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lastRenderedPageBreak/>
        <w:t>Worms to Wasps – Illustrated Guide Mark Harvey &amp; Alen Yew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t>Birds of New Guniea – checklist – Sicklebill Publications – Phil Gregory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t>CD – Birds of Australia – Simpson &amp; Day 1994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t>Field Guide to Insects of Australia – Paul Zborowski &amp; Ross Story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t>Camping Queensland 8</w:t>
      </w:r>
      <w:r w:rsidRPr="002A7D0F">
        <w:rPr>
          <w:vertAlign w:val="superscript"/>
        </w:rPr>
        <w:t>th</w:t>
      </w:r>
      <w:r>
        <w:t xml:space="preserve"> ed. – Queensland Government</w:t>
      </w:r>
    </w:p>
    <w:p w:rsidR="002A7D0F" w:rsidRDefault="002A7D0F" w:rsidP="00183F26">
      <w:pPr>
        <w:pStyle w:val="ListParagraph"/>
        <w:numPr>
          <w:ilvl w:val="0"/>
          <w:numId w:val="1"/>
        </w:numPr>
      </w:pPr>
      <w:r>
        <w:t>A Wilderness In Bloom – Bill &amp; Betty Hinton</w:t>
      </w:r>
    </w:p>
    <w:p w:rsidR="002A7D0F" w:rsidRDefault="009E7153" w:rsidP="00183F26">
      <w:pPr>
        <w:pStyle w:val="ListParagraph"/>
        <w:numPr>
          <w:ilvl w:val="0"/>
          <w:numId w:val="1"/>
        </w:numPr>
      </w:pPr>
      <w:r>
        <w:t>Diving &amp; Snorkling the GBR – Lonely Planet 1999</w:t>
      </w:r>
    </w:p>
    <w:p w:rsidR="009E7153" w:rsidRDefault="009E7153" w:rsidP="00183F26">
      <w:pPr>
        <w:pStyle w:val="ListParagraph"/>
        <w:numPr>
          <w:ilvl w:val="0"/>
          <w:numId w:val="1"/>
        </w:numPr>
      </w:pPr>
      <w:r>
        <w:t>Poisonous Plants in North Australian Gardens – Betsy R. Jacks 1992</w:t>
      </w:r>
    </w:p>
    <w:p w:rsidR="009E7153" w:rsidRDefault="009E7153" w:rsidP="00183F26">
      <w:pPr>
        <w:pStyle w:val="ListParagraph"/>
        <w:numPr>
          <w:ilvl w:val="0"/>
          <w:numId w:val="1"/>
        </w:numPr>
      </w:pPr>
      <w:r>
        <w:t>In The Rainforest – Catherine Caufield 1984</w:t>
      </w:r>
    </w:p>
    <w:p w:rsidR="009E7153" w:rsidRDefault="009E7153" w:rsidP="00183F26">
      <w:pPr>
        <w:pStyle w:val="ListParagraph"/>
        <w:numPr>
          <w:ilvl w:val="0"/>
          <w:numId w:val="1"/>
        </w:numPr>
      </w:pPr>
      <w:r>
        <w:t xml:space="preserve">Living In The Hothouse – Global Warming - Ian Lowe </w:t>
      </w:r>
      <w:r w:rsidR="0069086F">
        <w:t>2005</w:t>
      </w:r>
    </w:p>
    <w:p w:rsidR="0069086F" w:rsidRDefault="0069086F" w:rsidP="00183F26">
      <w:pPr>
        <w:pStyle w:val="ListParagraph"/>
        <w:numPr>
          <w:ilvl w:val="0"/>
          <w:numId w:val="1"/>
        </w:numPr>
      </w:pPr>
      <w:r>
        <w:t>Map reading Handbook ed 2. Environment &amp; Planning, Tasmania</w:t>
      </w:r>
    </w:p>
    <w:p w:rsidR="0069086F" w:rsidRDefault="0069086F" w:rsidP="00183F26">
      <w:pPr>
        <w:pStyle w:val="ListParagraph"/>
        <w:numPr>
          <w:ilvl w:val="0"/>
          <w:numId w:val="1"/>
        </w:numPr>
      </w:pPr>
      <w:r>
        <w:t>Australian Tropical Reptiles &amp; Frogs – Clifford &amp; Dawn Firth 1987</w:t>
      </w:r>
    </w:p>
    <w:p w:rsidR="0069086F" w:rsidRDefault="0069086F" w:rsidP="00183F26">
      <w:pPr>
        <w:pStyle w:val="ListParagraph"/>
        <w:numPr>
          <w:ilvl w:val="0"/>
          <w:numId w:val="1"/>
        </w:numPr>
      </w:pPr>
      <w:r>
        <w:t>Key guide to Australian Mammals – Leonard Cronin 1991</w:t>
      </w:r>
    </w:p>
    <w:p w:rsidR="0069086F" w:rsidRDefault="0069086F" w:rsidP="00183F26">
      <w:pPr>
        <w:pStyle w:val="ListParagraph"/>
        <w:numPr>
          <w:ilvl w:val="0"/>
          <w:numId w:val="1"/>
        </w:numPr>
      </w:pPr>
      <w:r>
        <w:t>Undara Volcano &amp; Lava Tubes – Anne &amp; Vernon Atkinson 1995</w:t>
      </w:r>
    </w:p>
    <w:p w:rsidR="0069086F" w:rsidRDefault="0069086F" w:rsidP="00183F26">
      <w:pPr>
        <w:pStyle w:val="ListParagraph"/>
        <w:numPr>
          <w:ilvl w:val="0"/>
          <w:numId w:val="1"/>
        </w:numPr>
      </w:pPr>
      <w:r>
        <w:t>Extinct 7 Endangered – John Gould – Birds of Australia</w:t>
      </w:r>
    </w:p>
    <w:p w:rsidR="00DD176F" w:rsidRDefault="00075E13" w:rsidP="00183F26">
      <w:pPr>
        <w:pStyle w:val="ListParagraph"/>
        <w:numPr>
          <w:ilvl w:val="0"/>
          <w:numId w:val="1"/>
        </w:numPr>
      </w:pPr>
      <w:r>
        <w:t>Native Plants Vol 3 – K. Williams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Green Inheritance – Anthony Huxley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Australia the Beautiful ‘Wilderness’ – Our threatened Lands – Moult &amp; Mier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Trees –</w:t>
      </w:r>
      <w:r w:rsidR="00716C4A">
        <w:t xml:space="preserve"> S</w:t>
      </w:r>
      <w:r>
        <w:t>tirling Macoboy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Complete Book of Australian Birds – Readers Digest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What Flower is That – Stirling Macoboy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Plants of the Tropics – Betsey R. Jacks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Australias World Heritage – Australian Government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Tropical Topics – A Compilation – Stella Martin-WetMar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Folder of  - Mammals of our area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Rainforest of Tropical Australia – Damon Ramsey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Mangroves &amp; Mudflats of Tropical Australia – Damon Ramsey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Seashores of Tropical Australia &amp; Indo-Pacific – Damon Ramsey</w:t>
      </w:r>
    </w:p>
    <w:p w:rsidR="00075E13" w:rsidRDefault="00075E13" w:rsidP="00183F26">
      <w:pPr>
        <w:pStyle w:val="ListParagraph"/>
        <w:numPr>
          <w:ilvl w:val="0"/>
          <w:numId w:val="1"/>
        </w:numPr>
      </w:pPr>
      <w:r>
        <w:t>Frogs of Australia – Green Guide – Gerry Swan</w:t>
      </w:r>
    </w:p>
    <w:p w:rsidR="00075E13" w:rsidRDefault="00AF4CA1" w:rsidP="00183F26">
      <w:pPr>
        <w:pStyle w:val="ListParagraph"/>
        <w:numPr>
          <w:ilvl w:val="0"/>
          <w:numId w:val="1"/>
        </w:numPr>
      </w:pPr>
      <w:r>
        <w:t>The Blind Watchmaker – Richard Dawkin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Australian Parrots In Field &amp; Aviary – Alan H. Lendon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What Mammal is That – Neville w. Cayleys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Bush Food – Jennifer Isaacs – Aboriginal food &amp; Herbal Medicine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Paul &amp; the rainforest – Stan Breedan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Australian seashore colourinig book – Steve Parish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Numbers – Dizzy &amp; Friends – Tony Flowers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Who’s That jumbun In The Log – Narelle McRobbie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ABC of Australian Wildlife – Steven Parish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Hinchinbrook Island – Arthur &amp; Margaret Thorsbourne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Australian Gardening A-Z – W. G. Sheat</w:t>
      </w:r>
    </w:p>
    <w:p w:rsidR="00AF4CA1" w:rsidRDefault="00AF4CA1" w:rsidP="00183F26">
      <w:pPr>
        <w:pStyle w:val="ListParagraph"/>
        <w:numPr>
          <w:ilvl w:val="0"/>
          <w:numId w:val="1"/>
        </w:numPr>
      </w:pPr>
      <w:r>
        <w:t>The Birds of Australia – Ken Simpson &amp; Nichole Day</w:t>
      </w:r>
    </w:p>
    <w:p w:rsidR="00AF4CA1" w:rsidRDefault="00555AF6" w:rsidP="00183F26">
      <w:pPr>
        <w:pStyle w:val="ListParagraph"/>
        <w:numPr>
          <w:ilvl w:val="0"/>
          <w:numId w:val="1"/>
        </w:numPr>
      </w:pPr>
      <w:r>
        <w:t>Australian Butterflies – Charles McCubbin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Cape York Peninsula – Dawn &amp; Clifford Firth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Turning The Tide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lastRenderedPageBreak/>
        <w:t>Fish – Fisheries &amp; Research &amp; Development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Australian Tropical Rainforest – L.J. Webb &amp; J. Kikkawa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Coral reefs &amp; Climate Change- University of Queensland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Field guide to Australian Reptiles – Steven Swanson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Lizards of Australia – Steven Swanson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The Heat Is On – Report from the Senate Environment Committee – Australian Parliment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Guide to Fishes – E. M. Grant 1978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Toxic Plants &amp; Animals – A Guide – Covacevich, Davie &amp; Pearn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Atlas of Australian Birds – Blakers, Davies &amp; Reilly 1984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Australian Bird Spotters Book – Harry Frauca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Birds of Prey – Stephen DeBus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Field Guide to Mammals of Australia – Peter Menkhorst &amp; Frank Knight</w:t>
      </w:r>
    </w:p>
    <w:p w:rsidR="00555AF6" w:rsidRDefault="00555AF6" w:rsidP="00183F26">
      <w:pPr>
        <w:pStyle w:val="ListParagraph"/>
        <w:numPr>
          <w:ilvl w:val="0"/>
          <w:numId w:val="1"/>
        </w:numPr>
      </w:pPr>
      <w:r>
        <w:t>Hinchinbrook – Sacred Wilderness – Steven Nowakowski</w:t>
      </w:r>
    </w:p>
    <w:p w:rsidR="006C5481" w:rsidRDefault="006C5481" w:rsidP="00183F26">
      <w:pPr>
        <w:pStyle w:val="ListParagraph"/>
        <w:numPr>
          <w:ilvl w:val="0"/>
          <w:numId w:val="1"/>
        </w:numPr>
      </w:pPr>
      <w:r>
        <w:t>Australian Tropical Rainforest Life – Clifford &amp; Dawn Firth</w:t>
      </w:r>
    </w:p>
    <w:sectPr w:rsidR="006C5481" w:rsidSect="00183F2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FF6"/>
    <w:multiLevelType w:val="hybridMultilevel"/>
    <w:tmpl w:val="013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183F26"/>
    <w:rsid w:val="00075E13"/>
    <w:rsid w:val="00183F26"/>
    <w:rsid w:val="001C20BD"/>
    <w:rsid w:val="002213DF"/>
    <w:rsid w:val="002A7D0F"/>
    <w:rsid w:val="003B5FC5"/>
    <w:rsid w:val="005074ED"/>
    <w:rsid w:val="00555AF6"/>
    <w:rsid w:val="0069086F"/>
    <w:rsid w:val="006C5481"/>
    <w:rsid w:val="00716C4A"/>
    <w:rsid w:val="007678EF"/>
    <w:rsid w:val="008345A2"/>
    <w:rsid w:val="008D4A72"/>
    <w:rsid w:val="00902E29"/>
    <w:rsid w:val="009E7153"/>
    <w:rsid w:val="00AF4CA1"/>
    <w:rsid w:val="00C61A12"/>
    <w:rsid w:val="00C87065"/>
    <w:rsid w:val="00DD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2016-11-09T01:07:00Z</dcterms:created>
  <dcterms:modified xsi:type="dcterms:W3CDTF">2016-11-16T02:43:00Z</dcterms:modified>
</cp:coreProperties>
</file>